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915AE" w:rsidRPr="003915AE" w:rsidTr="003915AE">
        <w:trPr>
          <w:tblCellSpacing w:w="0" w:type="dxa"/>
        </w:trPr>
        <w:tc>
          <w:tcPr>
            <w:tcW w:w="0" w:type="auto"/>
            <w:vAlign w:val="center"/>
          </w:tcPr>
          <w:p w:rsidR="003915AE" w:rsidRPr="003915AE" w:rsidRDefault="003915AE" w:rsidP="00391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</w:p>
        </w:tc>
      </w:tr>
      <w:tr w:rsidR="003915AE" w:rsidRPr="003915AE" w:rsidTr="003915A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915AE" w:rsidRPr="003915AE" w:rsidTr="003915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5AE" w:rsidRDefault="003915AE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915AE" w:rsidRPr="003915A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489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5AE" w:rsidRPr="003915AE" w:rsidRDefault="003915AE" w:rsidP="00391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915AE" w:rsidRPr="003915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5AE" w:rsidRPr="003915AE" w:rsidRDefault="003915AE" w:rsidP="003915AE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it-IT"/>
                          </w:rPr>
                        </w:pPr>
                        <w:r w:rsidRPr="003915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it-IT"/>
                          </w:rPr>
                          <w:t>Curriculum vitae ANNA MARIA DELL'ANNA</w:t>
                        </w:r>
                      </w:p>
                      <w:tbl>
                        <w:tblPr>
                          <w:tblW w:w="45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1"/>
                          <w:gridCol w:w="6483"/>
                        </w:tblGrid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Informazioni personali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ANNA MARIA DELL'ANNA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nascita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1963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Qualifica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 II F - REFERENDARIO PCM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Incarico attuale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COORDINATORE SERVIZIO 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Dipartimento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UFFICIO CONTROLLO INTERNO TRASPARENZA E INTEGRITA' 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Servizio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SERVIZIO PER LA VALUTAZIONE DELLA PERFORMANCE ORGANIZZATIVA E INDIVIDUALE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Telefono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06 67793334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Fax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e-Mail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a.dellanna@governo.it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Titoli di studio e professionali ed esperienze lavorative 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 di studio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Laurea Magistrale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Corso di laurea: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SOCIOLOGIA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Università: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UNIVERSITA' DEGLI STUDI LA SAPIENZA DI ROMA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Altri titoli di studio e professionali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Tipologia: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ALTRO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CORSO SU LA RIFORMA DELLA PA:MISURE DI LAVORO FLESSIBILE E DI CONCILIAZIONE LAVORO/VITA PRIVATA COME LEVA DI SVILUPPO SOCIALE ED ECONOMICO DELL'ORGANIZZAZIONE (WORK-LIFE BALANCE)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conseguimento: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2016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SCUOLA NAZIONALE DELL'AMMINISTRAZIONE - 3 e 4 OTTOBRE 2016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Tipologia: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ALTRO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CORSO SU INTRODUZIONE ALL'USO DEL SOFTWARE </w:t>
                              </w:r>
                              <w:proofErr w:type="spellStart"/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PreCor</w:t>
                              </w:r>
                              <w:proofErr w:type="spellEnd"/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DELLA PCM PER LA PREVENZIONE DELLA CORRUZIONE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conseguimento: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2016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PRESIDENZA DEL CONSIGLIO DEI MINISTRI - II EDIZIONE 15 giugno 2016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Tipologia: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ALTRO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SEMINARIO DI FORMAZIONE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conseguimento: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2016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SEMINARIO DI FORMAZIONE "IL PROCEDIMENTO AMMINISTRATIVO:NORMATIVA E PRASSI" SNA/PCM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Tipologia: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ALTRO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SEMINARIO DI FORMAZIONE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conseguimento: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2015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SEMINARIO DI FORMAZIONE SULL'AREA DI RISCHIO "ACQUISIZIONE E PROGRESSIONE DEL PERSONALE" SCUOLA NAZIONALE DELL'AMMINISTRAZIONE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Tipologia: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ALTRO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CORSO DI FORMAZIONE MANAGERIALE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conseguimento: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2013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SSPA - CORSO DI FORMAZIONE MANAGERIALE - LAB D.FOLLOW-UP "GASTALDI"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Tipologia: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ALTRO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13? Ciclo di </w:t>
                              </w:r>
                              <w:proofErr w:type="spellStart"/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attivit</w:t>
                              </w:r>
                              <w:proofErr w:type="spellEnd"/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? formative per nuovi dirigenti pubblici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conseguimento: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2011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Scuola Superiore della Pubblica Amministrazione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Tipologia: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ALTRO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MASTER IN COMUNICAZIONE ED ORGANIZZAZIONE ISTITUZIONALE CON TECNOLOGIE AVANZATE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conseguimento: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2003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PRESSO SSEF VOTAZIONE 30/30 CON LODE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Tipologia: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ALTRO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VIII CORSO CONCORSO FUNZIONARI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conseguimento: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1987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SSPA RECLUTAMENTO IMPIEGATI CIVILI EX CARRIERA DIRETTIVA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Tipologia: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ALTRO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MASTER IN SVILUPPO ECONOMICO SUL TERZIARIO AVANZATO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 di conseguimento: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1986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ISTITUTO GUGLIELMO TAGLIACARNE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Esperienze professionali dirigenziali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Dal: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2016  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Amministrazione: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PRESIDENZA DEL CONSIGLIO DEI MINISTRI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Dipartimento/Ufficio/Servizio/Altro: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UFFICIO CONTROLLO INTERNO TRASPARENZA E INTEGRITA' - SERVIZIO PER LA VALUTAZIONE DELLA PERFORMANCE ORGANIZZATIVA E INDIVIDUALE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Denominazione incarico: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COORDINATORE DEL SERVIZIO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Provvedimento di incarico del 27 settembre 2016 registrato alla Corte dei conti il 12 ottobre 2016, N. 2745. Durata incarico: dal 15 ottobre 2016 al 14 ottobre 2019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Dal: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2015 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Al: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2016 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Amministrazione: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PRESIDENZA DEL CONSIGLIO DEI MINISTRI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Dipartimento/Ufficio/Servizio/Altro: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SCUOLA NAZIONALE DELL'AMMINISTRAZIONE-UFFICIO AFFARI GENERALI E CONCORSI-SERVIZIO CONCORSI E CONVENZIONI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Denominazione incarico: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COORDINATORE DEL SERVIZIO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PROVEDIEMENTO DI INCARICO DEL 27 LUGLIO 2015 REGISTRATO ALLA CC IL 6 OTTOBRE 2015 N 2482 DURATA INCARICO DAL 1 GIUGNO 2015 AL 31 MAGGIO 2018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Dal: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2012 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Al: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2015 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Amministrazione: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PRESIDENZA DEL CONSIGLIO DEI MINISTRI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Dipartimento/Ufficio/Servizio/Altro: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SCUOLA SUPERIORE DELLA PUBBLICA AMMINISTRAZIONE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Denominazione incarico: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COORDINATORE SERVIZIO FORMAZIONE AVANZATA ED E-LEARNING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ATTIVITA' DI FORMAZIONE ED AGGIORNAMENTO DIPENDENTI AMMINISTRAZIONI PUBBLICHE INCARICO RINNOVATO CON PROVVEDIMENTO DEL 29/01/2015 REGISTRATO ALLA CC L'11 MARZO 2015 N 631 DECORRENZA INCARICO DALL' 1/2/2015 AL 31 GENNAIO 2018. PROVVEDIMENTO DI REVOCA DEL 27 LUGLIO 2015 REGISTRATO ALLA CC IL 6 OTTOBRE 2015 N 2483 A DECORRERE DAL 1 GIUGNO 2015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Dal: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2011 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Al: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2012 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Amministrazione: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PRESIDENZA DEL CONSIGLIO DEI MINISTRI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Dipartimento/Ufficio/Servizio/Altro: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SERVIZIO AFFARI GENERALI ED ORGANIZZAZIONE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Denominazione incarico: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COORDINATORE SERVIZIO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AFFARI GENERALI ORGANIZZAZIONE E COMUNICAZIONE INTERNA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Capacità nell'uso delle tecnologie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OTTIME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Capacità linguistiche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Lingua: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Inglese </w:t>
                              </w:r>
                            </w:p>
                            <w:p w:rsidR="003915AE" w:rsidRPr="003915AE" w:rsidRDefault="003915AE" w:rsidP="003915A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Livello: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 INTERMEDIO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Incarichi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2016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Presidente Commissione giudicatrice procedura negoziata servizi di formazione area linguistica per dirigenti di prima fascia e dirigenti di seconda fascia e personale inquadrato nelle aree funzionali della Presidenza del Consiglio dei ministri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Provvedimento del 7 dicembre 2016 del Coordinatore dell'Ufficio per il trattamento giuridico, contenzioso e politiche formative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2016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REFERENTE PER LA SNA PER LA RICOGNIZIONE 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DEI PROCEDIMENTI AMMINISTRATIVI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INCARICO DEL 7 MARZO 2016 DI REFERENTE PER LA SNA PER LA RICOGNIZIONE DEI PROCEDIMENTI AMMINISTRATIVI DELLA PCM.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2015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COORDINATORE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COORDINATORE GRUPPO DI LAVORO PER LA VALUTAZIONE DEL RISCHIO STRESS LAVORO-CORRELATO PER LE SEDI DI ROMA E CASERTA DELLA SNA - DECRETO DEL DIRIGENTE AMMINISTRATIVO N 83/2015 DEL 14 OTTOBRE 2015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2012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COMMISSIONE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DECRETO DEL PRESIDENTE DELLA SCUOLA SUPERIORE DELLA PUBBLICA AMMINISTRAZIONE DI NOMINA DI COMPONENTE IN TRE COMMISSIONI DI SELEZIONE COMPARATIVA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2011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REFERENTE INTRANET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REFERENTE INTRANET PER IL DIPARTIMENTO DELLE POLITICHE DI GESTIONE E DI SVILUPPO DELLE RISORSE UMANE - SERVIZIO AFFARI GENERALI ED ORGANIZZAZIONE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2011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 PER LA REALIZZAZIONE DI PUBBLICAZIONI DI INTERESSE PER IL PERSONALE DELLA PCM (PROVVEDIMENTO DEL CAPO DEL DIPARTIMENTO PER LE POLITICHE DI GESTIONE E DI SVILUPPO DELLE RISORSE UMANE)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2011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COMMISSIONE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COMMISSIONE PER LA VERIFICA DEI REQUISITI E LA SELEZIONE DELLE CANDIDATURE - PROGRAMMA TIROCINI FORMATIVI PCM - NOMINA CON DECRETO DEL SEGRETARIO GENERALE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2011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DOCENTE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DOCENTE NELL'AMBITO DEL 15° E 17° CICLO FORMATIVO PER DIRIGENTI PUBBLICI (SCUOLA SUPERIORE DELLA PUBBLICA AMMINISTRAZIONE 2011-2012)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2003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COMITATO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COMITATO REDAZIONE INTRANET DEL DIPARTIMENTO POLITICHE FISCALI - MINISTERO ECONOMIA E FINANZE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2002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GRUPPO DI LAVORO PER IL PIANO DI CLASSIFICAZIONE DEL PROTOCOLLO DEGLI UFFICI DEL DIPARTIMENTO PER LE POLITICHE FISCALI MINISTERO ECONOMIA E FINANZE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2002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GRUPPO DI LAVORO PER LA DEFINIZIONE DEL PIANO STRATEGICO DI COMUNICAZIONE INTERNA DEL DIPARTIMENTO PER LE POLITICHE FISCALI - MINISTERO ECONOMIA E FINANZE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2001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GRUPPO DI LAVORO PER LO SVILUPPO DELLO SPORTELLO PUBLINCONTRO - MINISTERO ECONOMIA E FINANZE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2000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GRUPPO DI LAVORO PER LA PREDISPOSIZIONE DEGLI SCHEMI DI CONVENZIONE MINISTERO/AGENZIE FISCALI - MINISTERO ECONOMIA E FINANZE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1999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GRUPPO DI LAVORO SICUREZZA LOGICA E PRIVACY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1999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GRUPPO DI LAVORO SUL PROTOCOLLO INFORMATICO E SULLA GESTIONE DEI FLUSSI DOCUMENTALI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1999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DEL GRUPPO DI LAVORO SULLA FIRMA DIGITALE - MINISTERO ECONOMIA E FINANZE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1998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GRUPPO DI LAVORO INCARICATO DI PREDISPORRE LE SPECIFICHE TECNICHE DEL SISTEMA 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DI PROGRAMMAZIONE E CONTROLLO DEL MINISTERO DELLE FINANZE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1998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SEGRETERIA TECNICA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DELLA SEGRETERIA TECNICA DEL GRUPPO DI LAVORO INCARICATO DI PROGETTARE IL MODELLO COMPLESSIVO DI PIANIFICAZIONE E CONTROLLO DEL MINISTERO DELLE FINANZE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1994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COMPONENTE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GRUPPO DI LAVORO PER LA RILEVAZIONE DEI CARICHI DI LAVORO DEGLI UFFICI CENTRALI DELL'AMMINISTRAZIONE FINANZIARIA MINISTERO ECONOMIA E FINANZE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1992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RAPPRESENTANTE NEL GRUPPO DI LAVORO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RAPPRESENTANTE DELLA DIREZIONE GENERALE DELLA PREVIDENZA SOCIALE NEL GRUPPO DI LAVORO PER IL COORDINAMENTO INTERDIREZIONALE RIQUALIFICAZIONE DEL PERSONALE E CAMBIAMENTO ORGANIZZATIVO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1992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SUPPLENTE COLLEGIO REVISORE DEI CONTI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MEMBRO SUPPLENTE COLLEGIO REVISORE DEI CONTI CASSA NAZIONALE DEL NOTARIATO</w:t>
                              </w:r>
                            </w:p>
                            <w:p w:rsidR="003915AE" w:rsidRPr="003915AE" w:rsidRDefault="003915AE" w:rsidP="003915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Anno: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1991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Titolo: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DOCENTE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Note: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DOCENTE CORSI DI AGGIORNAMENTO SULLA CASSA INTEGRAZIONE GUADAGNI- MINISTERO DEL LAVORO E DELLA PREVIDENZA SOCIALE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Inconferibilita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Dichiara di non incorrere in alcuna delle cause di </w:t>
                              </w:r>
                              <w:proofErr w:type="spellStart"/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inconferibilità</w:t>
                              </w:r>
                              <w:proofErr w:type="spellEnd"/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previste dal decreto legislativo 8 aprile 2013, n. 39</w:t>
                              </w:r>
                            </w:p>
                          </w:tc>
                        </w:tr>
                        <w:tr w:rsidR="003915AE" w:rsidRPr="003915AE" w:rsidTr="003915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Incompatibilita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5AE" w:rsidRPr="003915AE" w:rsidRDefault="003915AE" w:rsidP="00391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Dichiara di non incorrere in alcune delle cause di incompatibilità come previsto dal decreto legislativo 8 aprile 2013 n.39.</w:t>
                              </w:r>
                              <w:r w:rsidRPr="003915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Dichiarazione firmata il: 27/09/2016 </w:t>
                              </w:r>
                            </w:p>
                          </w:tc>
                        </w:tr>
                      </w:tbl>
                      <w:p w:rsidR="003915AE" w:rsidRPr="003915AE" w:rsidRDefault="003915AE" w:rsidP="003915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3915AE" w:rsidRPr="003915AE" w:rsidRDefault="003915AE" w:rsidP="0039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915AE" w:rsidRPr="003915AE" w:rsidRDefault="003915AE" w:rsidP="0039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77AAF" w:rsidRDefault="00977AAF"/>
    <w:sectPr w:rsidR="00977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E2D75"/>
    <w:multiLevelType w:val="multilevel"/>
    <w:tmpl w:val="366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AE"/>
    <w:rsid w:val="003915AE"/>
    <w:rsid w:val="0097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9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15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15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15A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915AE"/>
    <w:rPr>
      <w:b/>
      <w:bCs/>
    </w:rPr>
  </w:style>
  <w:style w:type="paragraph" w:styleId="NormaleWeb">
    <w:name w:val="Normal (Web)"/>
    <w:basedOn w:val="Normale"/>
    <w:uiPriority w:val="99"/>
    <w:unhideWhenUsed/>
    <w:rsid w:val="0039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9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15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15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15A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915AE"/>
    <w:rPr>
      <w:b/>
      <w:bCs/>
    </w:rPr>
  </w:style>
  <w:style w:type="paragraph" w:styleId="NormaleWeb">
    <w:name w:val="Normal (Web)"/>
    <w:basedOn w:val="Normale"/>
    <w:uiPriority w:val="99"/>
    <w:unhideWhenUsed/>
    <w:rsid w:val="0039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9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Lanzallotto Tonello</dc:creator>
  <cp:lastModifiedBy>Lanzallotto Tonello</cp:lastModifiedBy>
  <cp:revision>1</cp:revision>
  <dcterms:created xsi:type="dcterms:W3CDTF">2017-01-09T14:04:00Z</dcterms:created>
  <dcterms:modified xsi:type="dcterms:W3CDTF">2017-01-09T14:05:00Z</dcterms:modified>
</cp:coreProperties>
</file>